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1CEF" w14:textId="77777777" w:rsidR="00C332E6" w:rsidRPr="0064156A" w:rsidRDefault="00C332E6" w:rsidP="00C332E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64156A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</w:t>
      </w:r>
      <w:r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 </w:t>
      </w:r>
      <w:r w:rsidRPr="0064156A">
        <w:rPr>
          <w:rFonts w:ascii="Times New Roman" w:eastAsia="Andale Sans UI" w:hAnsi="Times New Roman" w:cs="Times New Roman"/>
          <w:i/>
          <w:kern w:val="2"/>
          <w:lang w:eastAsia="pl-PL"/>
        </w:rPr>
        <w:t>-RODO</w:t>
      </w:r>
    </w:p>
    <w:p w14:paraId="0ADD0E65" w14:textId="2CFC551F" w:rsidR="00BB22BC" w:rsidRPr="0064156A" w:rsidRDefault="00C332E6" w:rsidP="006754E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/>
          <w:i/>
          <w:kern w:val="2"/>
          <w:lang w:eastAsia="pl-PL"/>
        </w:rPr>
      </w:pPr>
      <w:r>
        <w:rPr>
          <w:rFonts w:ascii="Times New Roman" w:eastAsia="Andale Sans UI" w:hAnsi="Times New Roman" w:cs="Times New Roman"/>
          <w:b/>
          <w:i/>
          <w:kern w:val="2"/>
          <w:lang w:eastAsia="pl-PL"/>
        </w:rPr>
        <w:t xml:space="preserve">kandydaci do pracy </w:t>
      </w:r>
      <w:r w:rsidRPr="0064156A">
        <w:rPr>
          <w:rFonts w:ascii="Times New Roman" w:eastAsia="Andale Sans UI" w:hAnsi="Times New Roman" w:cs="Times New Roman"/>
          <w:b/>
          <w:i/>
          <w:kern w:val="2"/>
          <w:lang w:eastAsia="pl-PL"/>
        </w:rPr>
        <w:t xml:space="preserve"> PUP Brzeziny</w:t>
      </w:r>
    </w:p>
    <w:p w14:paraId="38C46644" w14:textId="681D321D" w:rsidR="00BB22BC" w:rsidRPr="006754E8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6754E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6754E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6754E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02A73408" w14:textId="1178F35F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1. Administratorem przetwarzanych danych osobowych jest Powiatowy Urząd Pracy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14:paraId="6383BE77" w14:textId="675A6246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0" w:name="_Hlk523404438"/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e-mail: </w:t>
      </w:r>
      <w:hyperlink r:id="rId4" w:history="1">
        <w:r w:rsidRPr="00BB22BC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BB22BC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0"/>
    <w:p w14:paraId="502ED7D7" w14:textId="33D524F0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3. Pani/Pana dane osobowe są przetwarzane na podstawie art. 6 ust. 1 lit a, c lub art. 9 ust. 2 lit. b ogólnego rozporządzenia o ochronie danych osobowych z dnia 27 kwietnia 2016 r. w celu realizacji przez Powiatowy Urząd Pracy w Brzezinach zadań ustawowych wynikających z aktów prawnych i na ich podstawie,  w szczególności:</w:t>
      </w:r>
    </w:p>
    <w:p w14:paraId="301B2035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-Kodeksu Pracy,</w:t>
      </w:r>
    </w:p>
    <w:p w14:paraId="1BAF6793" w14:textId="17193855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-ustawy z dnia 21</w:t>
      </w:r>
      <w:r w:rsidR="00BB22BC"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listopada 2008 r o pracownikach samorządowych,</w:t>
      </w:r>
    </w:p>
    <w:p w14:paraId="33252F78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27 sierpnia 2004r. o świadczeniach opieki zdrowotnej finansowanych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br/>
        <w:t>ze środków publicznych,</w:t>
      </w:r>
    </w:p>
    <w:p w14:paraId="4619DAF3" w14:textId="11628599" w:rsidR="00C332E6" w:rsidRPr="00BB22BC" w:rsidRDefault="00C332E6" w:rsidP="00BB22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-ustawy z dnia 13 października 1998r. o systemie ubezpieczeń społecznych,</w:t>
      </w:r>
      <w:r w:rsidRPr="00BB22BC">
        <w:rPr>
          <w:rFonts w:ascii="Times New Roman" w:eastAsia="Times New Roman" w:hAnsi="Times New Roman" w:cs="Times New Roman"/>
          <w:bCs/>
          <w:lang w:eastAsia="pl-PL"/>
        </w:rPr>
        <w:br/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- ustawy z dnia 27 sierpnia 1997r. o rehabilitacji zawodowej i społecznej oraz zatrudnianiu osób niepełnosprawnych,</w:t>
      </w:r>
      <w:r w:rsidRPr="00BB22BC">
        <w:rPr>
          <w:rFonts w:ascii="Times New Roman" w:eastAsia="Times New Roman" w:hAnsi="Times New Roman" w:cs="Times New Roman"/>
          <w:bCs/>
          <w:lang w:eastAsia="pl-PL"/>
        </w:rPr>
        <w:br/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-ustawy z 20 </w:t>
      </w:r>
      <w:r w:rsidR="006754E8">
        <w:rPr>
          <w:rFonts w:ascii="Times New Roman" w:eastAsia="Andale Sans UI" w:hAnsi="Times New Roman" w:cs="Times New Roman"/>
          <w:kern w:val="2"/>
          <w:lang w:eastAsia="pl-PL"/>
        </w:rPr>
        <w:t>marca 2025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 r.,</w:t>
      </w:r>
      <w:r w:rsidR="00BB22BC"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o </w:t>
      </w:r>
      <w:r w:rsidR="006754E8">
        <w:rPr>
          <w:rFonts w:ascii="Times New Roman" w:eastAsia="Andale Sans UI" w:hAnsi="Times New Roman" w:cs="Times New Roman"/>
          <w:kern w:val="2"/>
          <w:lang w:eastAsia="pl-PL"/>
        </w:rPr>
        <w:t>rynku pracy i służbach zatrudnienia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,</w:t>
      </w:r>
      <w:r w:rsidRPr="00BB22BC">
        <w:rPr>
          <w:rFonts w:ascii="Times New Roman" w:eastAsia="Times New Roman" w:hAnsi="Times New Roman" w:cs="Times New Roman"/>
          <w:bCs/>
          <w:lang w:eastAsia="pl-PL"/>
        </w:rPr>
        <w:br/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BB22BC">
        <w:rPr>
          <w:rFonts w:ascii="Times New Roman" w:eastAsia="Times New Roman" w:hAnsi="Times New Roman" w:cs="Times New Roman"/>
          <w:lang w:eastAsia="pl-PL"/>
        </w:rPr>
        <w:t>ustawy z 14 lipca 1983 r.,  o narodowym zasobie archiwalnym i archiwach,</w:t>
      </w:r>
      <w:r w:rsidRPr="00BB22BC">
        <w:rPr>
          <w:rFonts w:ascii="Times New Roman" w:eastAsia="Times New Roman" w:hAnsi="Times New Roman" w:cs="Times New Roman"/>
          <w:bCs/>
          <w:lang w:eastAsia="pl-PL"/>
        </w:rPr>
        <w:br/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wymienionych ustaw.</w:t>
      </w:r>
    </w:p>
    <w:p w14:paraId="68F1719E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Dane osobowe są przetwarzane zgodnie z ustawą z dnia 10 maja  2018 r. o ochronie danych osobowych.</w:t>
      </w:r>
    </w:p>
    <w:p w14:paraId="11A0B655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4.Odbiorcami danych osobowych są:</w:t>
      </w:r>
    </w:p>
    <w:p w14:paraId="5D7F9EFD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04032E06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0909550E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-podmioty, którym powierzono przetwarzanie danych osobowych na podstawie umowy.</w:t>
      </w:r>
    </w:p>
    <w:p w14:paraId="4610A864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5. </w:t>
      </w:r>
      <w:r w:rsidRPr="00BB22BC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dokumentów.</w:t>
      </w:r>
    </w:p>
    <w:p w14:paraId="0818E7E9" w14:textId="5DE24196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6.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</w:t>
      </w:r>
      <w:r w:rsidR="006754E8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3E85987B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 xml:space="preserve">7. Osoba, której dane dotyczą ma prawo: do bycia informowanym o operacjach przetwarzania, dostępu do treści danych oraz żądania ich sprostowania, usunięcia, ograniczenia przetwarzania, prawo 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do przenoszenia danych oraz prawo wniesienia sprzeciwu względem przetwarzania danych, </w:t>
      </w:r>
      <w:r w:rsidRPr="00BB22BC">
        <w:rPr>
          <w:rFonts w:ascii="Times New Roman" w:eastAsia="Calibri" w:hAnsi="Times New Roman" w:cs="Times New Roman"/>
        </w:rPr>
        <w:t xml:space="preserve">chyba </w:t>
      </w:r>
      <w:r w:rsidRPr="00BB22BC">
        <w:rPr>
          <w:rFonts w:ascii="Times New Roman" w:eastAsia="Calibri" w:hAnsi="Times New Roman" w:cs="Times New Roman"/>
        </w:rPr>
        <w:br/>
        <w:t>że bezwzględnie obowiązujące przepisy stanowią inaczej</w:t>
      </w:r>
      <w:r w:rsidRPr="00BB22BC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2637816C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8. Ma Pani/Pan prawo do wniesienia skargi do organu nadzorczego - Prezesa Urzędu Ochrony Danych Osobowych, gdy uzna Pani/Pan, że przetwarzanie danych osobowych narusza przepisy prawa.</w:t>
      </w:r>
    </w:p>
    <w:p w14:paraId="3A6CE4CD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9. Pani/Pana dane osobowe nie będą podlegać profilowaniu, za wyjątkiem oraz w sytuacjach, jeżeli będą tego nakazywały szczególne przepisy prawa.</w:t>
      </w:r>
    </w:p>
    <w:p w14:paraId="7E925AC5" w14:textId="77777777" w:rsidR="00C332E6" w:rsidRPr="00BB22BC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BB22BC">
        <w:rPr>
          <w:rFonts w:ascii="Times New Roman" w:eastAsia="Andale Sans UI" w:hAnsi="Times New Roman" w:cs="Times New Roman"/>
          <w:kern w:val="2"/>
          <w:lang w:eastAsia="pl-PL"/>
        </w:rPr>
        <w:t>10. Pani/Pana dane osobowe nie są przekazywane do odbiorców w państwie trzecim lub organizacjom międzynarodowym, za wyjątkiem oraz w sytuacjach, jeżeli będą tego nakazywały szczególne przepisy prawa.</w:t>
      </w:r>
      <w:r w:rsidRPr="00BB22BC">
        <w:rPr>
          <w:rFonts w:ascii="Calibri" w:eastAsia="Calibri" w:hAnsi="Calibri" w:cs="Times New Roman"/>
        </w:rPr>
        <w:tab/>
      </w:r>
      <w:r w:rsidRPr="00BB22BC">
        <w:rPr>
          <w:rFonts w:ascii="Calibri" w:eastAsia="Calibri" w:hAnsi="Calibri" w:cs="Times New Roman"/>
        </w:rPr>
        <w:tab/>
      </w:r>
      <w:r w:rsidRPr="00BB22BC">
        <w:rPr>
          <w:rFonts w:ascii="Calibri" w:eastAsia="Calibri" w:hAnsi="Calibri" w:cs="Times New Roman"/>
        </w:rPr>
        <w:tab/>
      </w:r>
    </w:p>
    <w:p w14:paraId="418AB0E3" w14:textId="00B0DA12" w:rsidR="006754E8" w:rsidRPr="006754E8" w:rsidRDefault="00C332E6" w:rsidP="00C332E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B22BC">
        <w:rPr>
          <w:rFonts w:ascii="Times New Roman" w:eastAsia="Times New Roman" w:hAnsi="Times New Roman" w:cs="Times New Roman"/>
          <w:lang w:eastAsia="pl-PL"/>
        </w:rPr>
        <w:t xml:space="preserve">11. </w:t>
      </w:r>
      <w:r w:rsidRPr="00BB22BC">
        <w:rPr>
          <w:rFonts w:ascii="Times New Roman" w:eastAsia="Andale Sans UI" w:hAnsi="Times New Roman"/>
          <w:kern w:val="2"/>
          <w:lang w:eastAsia="pl-PL"/>
        </w:rPr>
        <w:t xml:space="preserve">Pani/Pana </w:t>
      </w:r>
      <w:r w:rsidRPr="00BB22BC">
        <w:rPr>
          <w:rFonts w:ascii="Times New Roman" w:eastAsia="Times New Roman" w:hAnsi="Times New Roman" w:cs="Times New Roman"/>
          <w:lang w:eastAsia="pl-PL"/>
        </w:rPr>
        <w:t xml:space="preserve">dane nie są przez nas wykorzystywane do podejmowania decyzji opartych na zautomatyzowanym przetwarzaniu danych, a które mogłyby mieć wpływ na </w:t>
      </w:r>
      <w:r w:rsidRPr="00BB22BC">
        <w:rPr>
          <w:rFonts w:ascii="Times New Roman" w:eastAsia="Andale Sans UI" w:hAnsi="Times New Roman"/>
          <w:kern w:val="2"/>
          <w:lang w:eastAsia="pl-PL"/>
        </w:rPr>
        <w:t xml:space="preserve">Pani/Pana </w:t>
      </w:r>
      <w:r w:rsidRPr="00BB22BC">
        <w:rPr>
          <w:rFonts w:ascii="Times New Roman" w:eastAsia="Times New Roman" w:hAnsi="Times New Roman" w:cs="Times New Roman"/>
          <w:lang w:eastAsia="pl-PL"/>
        </w:rPr>
        <w:t>sytuację prawną lub wywoływać dla Ciebie inne podobne doniosłe skutki.</w:t>
      </w:r>
    </w:p>
    <w:p w14:paraId="46FF7BF0" w14:textId="77777777" w:rsidR="00C332E6" w:rsidRPr="00363435" w:rsidRDefault="00C332E6" w:rsidP="006754E8">
      <w:pPr>
        <w:widowControl w:val="0"/>
        <w:suppressAutoHyphens/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</w:rPr>
      </w:pPr>
      <w:r w:rsidRPr="00363435">
        <w:rPr>
          <w:rFonts w:ascii="Times New Roman" w:eastAsia="Calibri" w:hAnsi="Times New Roman" w:cs="Times New Roman"/>
        </w:rPr>
        <w:t xml:space="preserve">                   ……………………………………………</w:t>
      </w:r>
    </w:p>
    <w:p w14:paraId="5242772F" w14:textId="77777777" w:rsidR="00C332E6" w:rsidRPr="00B02B29" w:rsidRDefault="00C332E6" w:rsidP="00C332E6">
      <w:pPr>
        <w:spacing w:line="256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Pr="00B02B29">
        <w:rPr>
          <w:rFonts w:ascii="Times New Roman" w:eastAsia="Calibri" w:hAnsi="Times New Roman" w:cs="Times New Roman"/>
        </w:rPr>
        <w:t>(data i czytelny podpis)</w:t>
      </w:r>
    </w:p>
    <w:p w14:paraId="5AE32D79" w14:textId="77777777" w:rsidR="00C332E6" w:rsidRDefault="00C332E6" w:rsidP="00C332E6"/>
    <w:p w14:paraId="58546E45" w14:textId="77777777" w:rsidR="00C332E6" w:rsidRDefault="00C332E6" w:rsidP="00C332E6"/>
    <w:p w14:paraId="3A173BD0" w14:textId="77777777" w:rsidR="00C332E6" w:rsidRDefault="00C332E6" w:rsidP="00C332E6"/>
    <w:p w14:paraId="285E5FDF" w14:textId="77777777" w:rsidR="00C332E6" w:rsidRDefault="00C332E6" w:rsidP="00C332E6"/>
    <w:p w14:paraId="4790C886" w14:textId="77777777" w:rsidR="00C332E6" w:rsidRDefault="00C332E6" w:rsidP="00C332E6"/>
    <w:p w14:paraId="1869A6B5" w14:textId="77777777" w:rsidR="00C332E6" w:rsidRDefault="00C332E6" w:rsidP="00C332E6"/>
    <w:p w14:paraId="5C3ACFB1" w14:textId="77777777" w:rsidR="00AD0655" w:rsidRDefault="00AD0655"/>
    <w:sectPr w:rsidR="00AD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6"/>
    <w:rsid w:val="006754E8"/>
    <w:rsid w:val="00853A64"/>
    <w:rsid w:val="009408C6"/>
    <w:rsid w:val="00AD0655"/>
    <w:rsid w:val="00BB22BC"/>
    <w:rsid w:val="00C332E6"/>
    <w:rsid w:val="00F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A0F"/>
  <w15:chartTrackingRefBased/>
  <w15:docId w15:val="{485137B0-F765-4866-9065-74DD75F9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Anna Borecka</cp:lastModifiedBy>
  <cp:revision>2</cp:revision>
  <cp:lastPrinted>2020-01-30T08:57:00Z</cp:lastPrinted>
  <dcterms:created xsi:type="dcterms:W3CDTF">2026-01-19T13:06:00Z</dcterms:created>
  <dcterms:modified xsi:type="dcterms:W3CDTF">2026-01-19T13:06:00Z</dcterms:modified>
</cp:coreProperties>
</file>